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32B92" w14:textId="77777777" w:rsidR="00B74839" w:rsidRDefault="009D7AEF" w:rsidP="009D7AEF">
      <w:pPr>
        <w:pStyle w:val="a3"/>
        <w:jc w:val="center"/>
        <w:rPr>
          <w:rFonts w:ascii="Times New Roman" w:hAnsi="Times New Roman" w:cs="Times New Roman"/>
          <w:b/>
        </w:rPr>
      </w:pPr>
      <w:r w:rsidRPr="009D7AEF">
        <w:rPr>
          <w:rFonts w:ascii="Times New Roman" w:hAnsi="Times New Roman" w:cs="Times New Roman"/>
          <w:b/>
        </w:rPr>
        <w:t xml:space="preserve">ДОГОВОР </w:t>
      </w:r>
    </w:p>
    <w:p w14:paraId="31DB7B26" w14:textId="77777777" w:rsidR="009D7AEF" w:rsidRPr="009D7AEF" w:rsidRDefault="009D7AEF" w:rsidP="009D7AEF">
      <w:pPr>
        <w:pStyle w:val="a3"/>
        <w:jc w:val="center"/>
        <w:rPr>
          <w:rFonts w:ascii="Times New Roman" w:hAnsi="Times New Roman" w:cs="Times New Roman"/>
          <w:b/>
        </w:rPr>
      </w:pPr>
      <w:r w:rsidRPr="009D7AEF">
        <w:rPr>
          <w:rFonts w:ascii="Times New Roman" w:hAnsi="Times New Roman" w:cs="Times New Roman"/>
          <w:b/>
        </w:rPr>
        <w:t>ДИСТАНЦИОННОЙ КУПЛИ-ПРОДАЖИ ТОВАРА</w:t>
      </w:r>
    </w:p>
    <w:p w14:paraId="4C1024FD" w14:textId="77777777" w:rsidR="009D7AEF" w:rsidRDefault="009D7AEF" w:rsidP="004507F3">
      <w:pPr>
        <w:pStyle w:val="a3"/>
        <w:jc w:val="center"/>
        <w:rPr>
          <w:rFonts w:ascii="Times New Roman" w:hAnsi="Times New Roman" w:cs="Times New Roman"/>
        </w:rPr>
      </w:pPr>
    </w:p>
    <w:p w14:paraId="2267E2FE" w14:textId="77777777" w:rsidR="00B74839" w:rsidRDefault="00B74839" w:rsidP="004507F3">
      <w:pPr>
        <w:pStyle w:val="a3"/>
        <w:jc w:val="center"/>
        <w:rPr>
          <w:rFonts w:ascii="Times New Roman" w:hAnsi="Times New Roman" w:cs="Times New Roman"/>
        </w:rPr>
      </w:pPr>
    </w:p>
    <w:p w14:paraId="067BDF07" w14:textId="77777777" w:rsidR="00B74839" w:rsidRDefault="00B74839" w:rsidP="004507F3">
      <w:pPr>
        <w:pStyle w:val="a3"/>
        <w:jc w:val="center"/>
        <w:rPr>
          <w:rFonts w:ascii="Times New Roman" w:hAnsi="Times New Roman" w:cs="Times New Roman"/>
        </w:rPr>
      </w:pPr>
    </w:p>
    <w:p w14:paraId="5927BE39" w14:textId="77777777" w:rsidR="004507F3" w:rsidRDefault="004507F3" w:rsidP="004507F3">
      <w:pPr>
        <w:pStyle w:val="a3"/>
        <w:jc w:val="center"/>
        <w:rPr>
          <w:rFonts w:ascii="Times New Roman" w:hAnsi="Times New Roman" w:cs="Times New Roman"/>
        </w:rPr>
      </w:pPr>
      <w:r w:rsidRPr="004507F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ТЕРМИНЫ И ОПРЕДЕЛЕНИЯ</w:t>
      </w:r>
    </w:p>
    <w:p w14:paraId="64B970C3" w14:textId="77777777" w:rsidR="004507F3" w:rsidRPr="004507F3" w:rsidRDefault="004507F3" w:rsidP="004507F3">
      <w:pPr>
        <w:pStyle w:val="a3"/>
        <w:jc w:val="both"/>
        <w:rPr>
          <w:rFonts w:ascii="Times New Roman" w:hAnsi="Times New Roman" w:cs="Times New Roman"/>
        </w:rPr>
      </w:pPr>
      <w:r w:rsidRPr="004507F3">
        <w:rPr>
          <w:rFonts w:ascii="Times New Roman" w:hAnsi="Times New Roman" w:cs="Times New Roman"/>
          <w:b/>
        </w:rPr>
        <w:t>Продавец</w:t>
      </w:r>
      <w:r w:rsidRPr="004507F3">
        <w:rPr>
          <w:rFonts w:ascii="Times New Roman" w:hAnsi="Times New Roman" w:cs="Times New Roman"/>
        </w:rPr>
        <w:t xml:space="preserve"> – ИП </w:t>
      </w:r>
      <w:r>
        <w:rPr>
          <w:rFonts w:ascii="Times New Roman" w:hAnsi="Times New Roman" w:cs="Times New Roman"/>
        </w:rPr>
        <w:t>Бахарев Константин Сергеевич</w:t>
      </w:r>
      <w:r w:rsidRPr="004507F3">
        <w:rPr>
          <w:rFonts w:ascii="Times New Roman" w:hAnsi="Times New Roman" w:cs="Times New Roman"/>
        </w:rPr>
        <w:t xml:space="preserve">, ОГРНИП </w:t>
      </w:r>
      <w:r w:rsidR="009D7AEF" w:rsidRPr="009D7AEF">
        <w:rPr>
          <w:rFonts w:ascii="Times New Roman" w:hAnsi="Times New Roman" w:cs="Times New Roman"/>
        </w:rPr>
        <w:t>316784700343770</w:t>
      </w:r>
      <w:r w:rsidRPr="004507F3">
        <w:rPr>
          <w:rFonts w:ascii="Times New Roman" w:hAnsi="Times New Roman" w:cs="Times New Roman"/>
        </w:rPr>
        <w:t>.</w:t>
      </w:r>
    </w:p>
    <w:p w14:paraId="3927E3CC" w14:textId="77777777" w:rsidR="004507F3" w:rsidRPr="004507F3" w:rsidRDefault="004507F3" w:rsidP="004507F3">
      <w:pPr>
        <w:pStyle w:val="a3"/>
        <w:jc w:val="both"/>
        <w:rPr>
          <w:rFonts w:ascii="Times New Roman" w:hAnsi="Times New Roman" w:cs="Times New Roman"/>
        </w:rPr>
      </w:pPr>
      <w:r w:rsidRPr="004507F3">
        <w:rPr>
          <w:rFonts w:ascii="Times New Roman" w:hAnsi="Times New Roman" w:cs="Times New Roman"/>
          <w:b/>
        </w:rPr>
        <w:t xml:space="preserve">Покупатель </w:t>
      </w:r>
      <w:r w:rsidRPr="004507F3">
        <w:rPr>
          <w:rFonts w:ascii="Times New Roman" w:hAnsi="Times New Roman" w:cs="Times New Roman"/>
        </w:rPr>
        <w:t>– любое полностью дееспособное физическое лицо, либо юридическое лицо, осуществившее акцепт настояще</w:t>
      </w:r>
      <w:r w:rsidR="00F85370">
        <w:rPr>
          <w:rFonts w:ascii="Times New Roman" w:hAnsi="Times New Roman" w:cs="Times New Roman"/>
        </w:rPr>
        <w:t xml:space="preserve">го </w:t>
      </w:r>
      <w:r w:rsidRPr="004507F3">
        <w:rPr>
          <w:rFonts w:ascii="Times New Roman" w:hAnsi="Times New Roman" w:cs="Times New Roman"/>
        </w:rPr>
        <w:t xml:space="preserve">Договора на приведенных ниже </w:t>
      </w:r>
      <w:r w:rsidR="00F85370">
        <w:rPr>
          <w:rFonts w:ascii="Times New Roman" w:hAnsi="Times New Roman" w:cs="Times New Roman"/>
        </w:rPr>
        <w:t>у</w:t>
      </w:r>
      <w:r w:rsidRPr="004507F3">
        <w:rPr>
          <w:rFonts w:ascii="Times New Roman" w:hAnsi="Times New Roman" w:cs="Times New Roman"/>
        </w:rPr>
        <w:t>словиях.</w:t>
      </w:r>
    </w:p>
    <w:p w14:paraId="4A5AE5B8" w14:textId="77777777" w:rsidR="004507F3" w:rsidRPr="004507F3" w:rsidRDefault="004507F3" w:rsidP="004507F3">
      <w:pPr>
        <w:pStyle w:val="a3"/>
        <w:jc w:val="both"/>
        <w:rPr>
          <w:rFonts w:ascii="Times New Roman" w:hAnsi="Times New Roman" w:cs="Times New Roman"/>
        </w:rPr>
      </w:pPr>
      <w:r w:rsidRPr="004507F3">
        <w:rPr>
          <w:rFonts w:ascii="Times New Roman" w:hAnsi="Times New Roman" w:cs="Times New Roman"/>
          <w:b/>
        </w:rPr>
        <w:t>Товар</w:t>
      </w:r>
      <w:r w:rsidRPr="004507F3">
        <w:rPr>
          <w:rFonts w:ascii="Times New Roman" w:hAnsi="Times New Roman" w:cs="Times New Roman"/>
        </w:rPr>
        <w:t xml:space="preserve"> – объект материального мира, не изъятый из гражданского оборота и предлагаемый к продаже в </w:t>
      </w:r>
      <w:r>
        <w:rPr>
          <w:rFonts w:ascii="Times New Roman" w:hAnsi="Times New Roman" w:cs="Times New Roman"/>
        </w:rPr>
        <w:t>и</w:t>
      </w:r>
      <w:r w:rsidRPr="004507F3">
        <w:rPr>
          <w:rFonts w:ascii="Times New Roman" w:hAnsi="Times New Roman" w:cs="Times New Roman"/>
        </w:rPr>
        <w:t>нтернет-магазине «</w:t>
      </w:r>
      <w:r>
        <w:rPr>
          <w:rFonts w:ascii="Times New Roman" w:hAnsi="Times New Roman" w:cs="Times New Roman"/>
        </w:rPr>
        <w:t>ЭКО-ПАСЕКА.КОМ</w:t>
      </w:r>
      <w:r w:rsidRPr="004507F3">
        <w:rPr>
          <w:rFonts w:ascii="Times New Roman" w:hAnsi="Times New Roman" w:cs="Times New Roman"/>
        </w:rPr>
        <w:t>».</w:t>
      </w:r>
    </w:p>
    <w:p w14:paraId="1C2BB12B" w14:textId="77777777" w:rsidR="004507F3" w:rsidRDefault="004507F3" w:rsidP="004507F3">
      <w:pPr>
        <w:pStyle w:val="a3"/>
        <w:jc w:val="both"/>
        <w:rPr>
          <w:rFonts w:ascii="Times New Roman" w:hAnsi="Times New Roman" w:cs="Times New Roman"/>
        </w:rPr>
      </w:pPr>
      <w:r w:rsidRPr="004507F3">
        <w:rPr>
          <w:rFonts w:ascii="Times New Roman" w:hAnsi="Times New Roman" w:cs="Times New Roman"/>
          <w:b/>
        </w:rPr>
        <w:t>Заказ</w:t>
      </w:r>
      <w:r w:rsidRPr="004507F3">
        <w:rPr>
          <w:rFonts w:ascii="Times New Roman" w:hAnsi="Times New Roman" w:cs="Times New Roman"/>
        </w:rPr>
        <w:t xml:space="preserve"> – Товар и услуги, согласованные Покупателем и Продавцом, относительно которых у Покупателя и Продавца возникают взаимные обязательства на согласованных Покупателем и Продавцом условиях.</w:t>
      </w:r>
    </w:p>
    <w:p w14:paraId="5338729F" w14:textId="77777777" w:rsidR="005B0D8E" w:rsidRDefault="005B0D8E" w:rsidP="004507F3">
      <w:pPr>
        <w:pStyle w:val="a3"/>
        <w:jc w:val="both"/>
        <w:rPr>
          <w:rFonts w:ascii="Times New Roman" w:hAnsi="Times New Roman" w:cs="Times New Roman"/>
        </w:rPr>
      </w:pPr>
      <w:r w:rsidRPr="005B0D8E">
        <w:rPr>
          <w:rFonts w:ascii="Times New Roman" w:hAnsi="Times New Roman" w:cs="Times New Roman"/>
          <w:b/>
        </w:rPr>
        <w:t>Интернет-магазин «ЭКО-ПАСЕКА.КОМ»</w:t>
      </w:r>
      <w:r w:rsidRPr="005B0D8E">
        <w:rPr>
          <w:rFonts w:ascii="Times New Roman" w:hAnsi="Times New Roman" w:cs="Times New Roman"/>
        </w:rPr>
        <w:t xml:space="preserve"> – официальный интернет-магазин Продавца, расположенный по интернет адресу: </w:t>
      </w:r>
      <w:hyperlink r:id="rId5" w:history="1">
        <w:r w:rsidRPr="00194A43">
          <w:rPr>
            <w:rStyle w:val="a4"/>
            <w:rFonts w:ascii="Times New Roman" w:hAnsi="Times New Roman" w:cs="Times New Roman"/>
          </w:rPr>
          <w:t>https://ecopaseka.com/</w:t>
        </w:r>
      </w:hyperlink>
      <w:r w:rsidRPr="005B0D8E">
        <w:rPr>
          <w:rFonts w:ascii="Times New Roman" w:hAnsi="Times New Roman" w:cs="Times New Roman"/>
        </w:rPr>
        <w:t>. Понятия Интернет-магазин и Сайт, в рамках настоящего Договора, являются равносильными и трактуются аутентично по контексту ниже.</w:t>
      </w:r>
    </w:p>
    <w:p w14:paraId="379219D9" w14:textId="77777777" w:rsidR="004507F3" w:rsidRDefault="004507F3" w:rsidP="004507F3">
      <w:pPr>
        <w:pStyle w:val="a3"/>
        <w:jc w:val="both"/>
        <w:rPr>
          <w:rFonts w:ascii="Times New Roman" w:hAnsi="Times New Roman" w:cs="Times New Roman"/>
        </w:rPr>
      </w:pPr>
      <w:r w:rsidRPr="004507F3">
        <w:rPr>
          <w:rFonts w:ascii="Times New Roman" w:hAnsi="Times New Roman" w:cs="Times New Roman"/>
          <w:b/>
        </w:rPr>
        <w:t>Клуб органического пчеловодства</w:t>
      </w:r>
      <w:r>
        <w:rPr>
          <w:rFonts w:ascii="Times New Roman" w:hAnsi="Times New Roman" w:cs="Times New Roman"/>
        </w:rPr>
        <w:t xml:space="preserve"> – </w:t>
      </w:r>
      <w:r w:rsidR="00F85370">
        <w:rPr>
          <w:rFonts w:ascii="Times New Roman" w:hAnsi="Times New Roman" w:cs="Times New Roman"/>
        </w:rPr>
        <w:t>организованное Продавцом сообщество, предоставляющее</w:t>
      </w:r>
      <w:r w:rsidRPr="004507F3">
        <w:rPr>
          <w:rFonts w:ascii="Times New Roman" w:hAnsi="Times New Roman" w:cs="Times New Roman"/>
        </w:rPr>
        <w:t xml:space="preserve"> возможность получить полную информационную и материальную поддержку в выборе органических методов оздоровления пчел, обмена воска на вощину или участия в реализации ПЖВ</w:t>
      </w:r>
      <w:r w:rsidR="00F85370">
        <w:rPr>
          <w:rFonts w:ascii="Times New Roman" w:hAnsi="Times New Roman" w:cs="Times New Roman"/>
        </w:rPr>
        <w:t xml:space="preserve">М огневки, а также </w:t>
      </w:r>
      <w:r w:rsidRPr="004507F3">
        <w:rPr>
          <w:rFonts w:ascii="Times New Roman" w:hAnsi="Times New Roman" w:cs="Times New Roman"/>
        </w:rPr>
        <w:t xml:space="preserve">контакты пчеловодов, реализующих органический подход на своей пасеке и </w:t>
      </w:r>
      <w:r w:rsidR="00385764">
        <w:rPr>
          <w:rFonts w:ascii="Times New Roman" w:hAnsi="Times New Roman" w:cs="Times New Roman"/>
        </w:rPr>
        <w:t>возможность</w:t>
      </w:r>
      <w:r w:rsidRPr="004507F3">
        <w:rPr>
          <w:rFonts w:ascii="Times New Roman" w:hAnsi="Times New Roman" w:cs="Times New Roman"/>
        </w:rPr>
        <w:t xml:space="preserve"> приобрести у них мед и другие продукты пчеловодства напрямую.</w:t>
      </w:r>
    </w:p>
    <w:p w14:paraId="7AF67CBC" w14:textId="0EEAB82A" w:rsidR="00FF6F70" w:rsidRDefault="00FF6F70" w:rsidP="004507F3">
      <w:pPr>
        <w:pStyle w:val="a3"/>
        <w:jc w:val="both"/>
        <w:rPr>
          <w:rFonts w:ascii="Times New Roman" w:hAnsi="Times New Roman" w:cs="Times New Roman"/>
        </w:rPr>
      </w:pPr>
      <w:r w:rsidRPr="00FF6F70">
        <w:rPr>
          <w:rFonts w:ascii="Times New Roman" w:hAnsi="Times New Roman" w:cs="Times New Roman"/>
          <w:b/>
        </w:rPr>
        <w:t>Аренда оборудования</w:t>
      </w:r>
      <w:r>
        <w:rPr>
          <w:rFonts w:ascii="Times New Roman" w:hAnsi="Times New Roman" w:cs="Times New Roman"/>
        </w:rPr>
        <w:t xml:space="preserve"> –</w:t>
      </w:r>
      <w:r w:rsidR="00385764">
        <w:rPr>
          <w:rFonts w:ascii="Times New Roman" w:hAnsi="Times New Roman" w:cs="Times New Roman"/>
        </w:rPr>
        <w:t xml:space="preserve"> сопутствующие услуги по предоставлении Продавцом </w:t>
      </w:r>
      <w:r w:rsidR="00385764" w:rsidRPr="00385764">
        <w:rPr>
          <w:rFonts w:ascii="Times New Roman" w:hAnsi="Times New Roman" w:cs="Times New Roman"/>
        </w:rPr>
        <w:t>в</w:t>
      </w:r>
      <w:r w:rsidR="00385764">
        <w:rPr>
          <w:rFonts w:ascii="Times New Roman" w:hAnsi="Times New Roman" w:cs="Times New Roman"/>
        </w:rPr>
        <w:t>о</w:t>
      </w:r>
      <w:r w:rsidR="00385764" w:rsidRPr="00385764">
        <w:rPr>
          <w:rFonts w:ascii="Times New Roman" w:hAnsi="Times New Roman" w:cs="Times New Roman"/>
        </w:rPr>
        <w:t xml:space="preserve"> временное владение и пользование</w:t>
      </w:r>
      <w:r w:rsidR="00385764">
        <w:rPr>
          <w:rFonts w:ascii="Times New Roman" w:hAnsi="Times New Roman" w:cs="Times New Roman"/>
        </w:rPr>
        <w:t xml:space="preserve"> Покупателю </w:t>
      </w:r>
      <w:proofErr w:type="spellStart"/>
      <w:r w:rsidR="00385764" w:rsidRPr="00385764">
        <w:rPr>
          <w:rFonts w:ascii="Times New Roman" w:hAnsi="Times New Roman" w:cs="Times New Roman"/>
        </w:rPr>
        <w:t>термокамер</w:t>
      </w:r>
      <w:r w:rsidR="00385764">
        <w:rPr>
          <w:rFonts w:ascii="Times New Roman" w:hAnsi="Times New Roman" w:cs="Times New Roman"/>
        </w:rPr>
        <w:t>ы</w:t>
      </w:r>
      <w:proofErr w:type="spellEnd"/>
      <w:r w:rsidR="00385764" w:rsidRPr="00385764">
        <w:rPr>
          <w:rFonts w:ascii="Times New Roman" w:hAnsi="Times New Roman" w:cs="Times New Roman"/>
        </w:rPr>
        <w:t xml:space="preserve"> </w:t>
      </w:r>
      <w:proofErr w:type="spellStart"/>
      <w:r w:rsidR="00385764" w:rsidRPr="00385764">
        <w:rPr>
          <w:rFonts w:ascii="Times New Roman" w:hAnsi="Times New Roman" w:cs="Times New Roman"/>
        </w:rPr>
        <w:t>Яранкина</w:t>
      </w:r>
      <w:proofErr w:type="spellEnd"/>
      <w:r w:rsidR="00385764" w:rsidRPr="00385764">
        <w:rPr>
          <w:rFonts w:ascii="Times New Roman" w:hAnsi="Times New Roman" w:cs="Times New Roman"/>
        </w:rPr>
        <w:t xml:space="preserve"> для органического или </w:t>
      </w:r>
      <w:proofErr w:type="spellStart"/>
      <w:r w:rsidR="00385764">
        <w:rPr>
          <w:rFonts w:ascii="Times New Roman" w:hAnsi="Times New Roman" w:cs="Times New Roman"/>
        </w:rPr>
        <w:t>без</w:t>
      </w:r>
      <w:r w:rsidR="00385764" w:rsidRPr="00385764">
        <w:rPr>
          <w:rFonts w:ascii="Times New Roman" w:hAnsi="Times New Roman" w:cs="Times New Roman"/>
        </w:rPr>
        <w:t>медикаментозного</w:t>
      </w:r>
      <w:proofErr w:type="spellEnd"/>
      <w:r w:rsidR="00385764" w:rsidRPr="00385764">
        <w:rPr>
          <w:rFonts w:ascii="Times New Roman" w:hAnsi="Times New Roman" w:cs="Times New Roman"/>
        </w:rPr>
        <w:t xml:space="preserve"> лечения пчел</w:t>
      </w:r>
      <w:r w:rsidR="00385764" w:rsidRPr="00385764">
        <w:t xml:space="preserve"> </w:t>
      </w:r>
      <w:r w:rsidR="00CD2B3B">
        <w:t xml:space="preserve">и другие сопутствующие товары пчеловодства, указанные на сайте, </w:t>
      </w:r>
      <w:r w:rsidR="00385764" w:rsidRPr="00385764">
        <w:rPr>
          <w:rFonts w:ascii="Times New Roman" w:hAnsi="Times New Roman" w:cs="Times New Roman"/>
        </w:rPr>
        <w:t xml:space="preserve">за </w:t>
      </w:r>
      <w:r w:rsidR="00385764">
        <w:rPr>
          <w:rFonts w:ascii="Times New Roman" w:hAnsi="Times New Roman" w:cs="Times New Roman"/>
        </w:rPr>
        <w:t xml:space="preserve">предусмотренную </w:t>
      </w:r>
      <w:r w:rsidR="00385764" w:rsidRPr="00385764">
        <w:rPr>
          <w:rFonts w:ascii="Times New Roman" w:hAnsi="Times New Roman" w:cs="Times New Roman"/>
        </w:rPr>
        <w:t>Интернет-магазин</w:t>
      </w:r>
      <w:r w:rsidR="00385764">
        <w:rPr>
          <w:rFonts w:ascii="Times New Roman" w:hAnsi="Times New Roman" w:cs="Times New Roman"/>
        </w:rPr>
        <w:t>ом</w:t>
      </w:r>
      <w:r w:rsidR="00385764" w:rsidRPr="00385764">
        <w:rPr>
          <w:rFonts w:ascii="Times New Roman" w:hAnsi="Times New Roman" w:cs="Times New Roman"/>
        </w:rPr>
        <w:t xml:space="preserve"> «ЭКО-ПАСЕКА.КОМ»</w:t>
      </w:r>
      <w:r w:rsidR="00385764">
        <w:rPr>
          <w:rFonts w:ascii="Times New Roman" w:hAnsi="Times New Roman" w:cs="Times New Roman"/>
        </w:rPr>
        <w:t xml:space="preserve"> </w:t>
      </w:r>
      <w:r w:rsidR="00385764" w:rsidRPr="00385764">
        <w:rPr>
          <w:rFonts w:ascii="Times New Roman" w:hAnsi="Times New Roman" w:cs="Times New Roman"/>
        </w:rPr>
        <w:t>плату</w:t>
      </w:r>
      <w:r>
        <w:rPr>
          <w:rFonts w:ascii="Times New Roman" w:hAnsi="Times New Roman" w:cs="Times New Roman"/>
        </w:rPr>
        <w:t>.</w:t>
      </w:r>
      <w:r w:rsidR="00385764">
        <w:rPr>
          <w:rFonts w:ascii="Times New Roman" w:hAnsi="Times New Roman" w:cs="Times New Roman"/>
        </w:rPr>
        <w:t xml:space="preserve"> </w:t>
      </w:r>
      <w:r w:rsidR="00364BB0">
        <w:rPr>
          <w:rFonts w:ascii="Times New Roman" w:hAnsi="Times New Roman" w:cs="Times New Roman"/>
        </w:rPr>
        <w:t xml:space="preserve">Аренда оборудования осуществляется Покупателем по своему усмотрению и не обусловлена необходимостью приобретения Товаров, вступления в Клуб органического пчеловодства или иными ограничениями. Продавец вправе </w:t>
      </w:r>
      <w:r w:rsidR="006E03E5">
        <w:rPr>
          <w:rFonts w:ascii="Times New Roman" w:hAnsi="Times New Roman" w:cs="Times New Roman"/>
        </w:rPr>
        <w:t>потребовать от Покупателя внесения обеспечительного платежа за Аренду оборудования д</w:t>
      </w:r>
      <w:r w:rsidR="006E03E5" w:rsidRPr="006E03E5">
        <w:rPr>
          <w:rFonts w:ascii="Times New Roman" w:hAnsi="Times New Roman" w:cs="Times New Roman"/>
        </w:rPr>
        <w:t xml:space="preserve">ля компенсации возникающих вследствие ненадлежащего исполнения им договорных обязательств </w:t>
      </w:r>
      <w:r w:rsidR="006E03E5">
        <w:rPr>
          <w:rFonts w:ascii="Times New Roman" w:hAnsi="Times New Roman" w:cs="Times New Roman"/>
        </w:rPr>
        <w:t>возможных потерь</w:t>
      </w:r>
      <w:r w:rsidR="006E03E5" w:rsidRPr="006E03E5">
        <w:rPr>
          <w:rFonts w:ascii="Times New Roman" w:hAnsi="Times New Roman" w:cs="Times New Roman"/>
        </w:rPr>
        <w:t>.</w:t>
      </w:r>
      <w:r w:rsidR="00CD2B3B">
        <w:rPr>
          <w:rFonts w:ascii="Times New Roman" w:hAnsi="Times New Roman" w:cs="Times New Roman"/>
        </w:rPr>
        <w:t xml:space="preserve"> Обеспечительный платеж за </w:t>
      </w:r>
      <w:proofErr w:type="spellStart"/>
      <w:r w:rsidR="00CD2B3B">
        <w:rPr>
          <w:rFonts w:ascii="Times New Roman" w:hAnsi="Times New Roman" w:cs="Times New Roman"/>
        </w:rPr>
        <w:t>термокамеру</w:t>
      </w:r>
      <w:proofErr w:type="spellEnd"/>
      <w:r w:rsidR="00CD2B3B">
        <w:rPr>
          <w:rFonts w:ascii="Times New Roman" w:hAnsi="Times New Roman" w:cs="Times New Roman"/>
        </w:rPr>
        <w:t xml:space="preserve"> </w:t>
      </w:r>
      <w:proofErr w:type="spellStart"/>
      <w:r w:rsidR="00CD2B3B">
        <w:rPr>
          <w:rFonts w:ascii="Times New Roman" w:hAnsi="Times New Roman" w:cs="Times New Roman"/>
        </w:rPr>
        <w:t>Яранкина</w:t>
      </w:r>
      <w:proofErr w:type="spellEnd"/>
      <w:r w:rsidR="00CD2B3B">
        <w:rPr>
          <w:rFonts w:ascii="Times New Roman" w:hAnsi="Times New Roman" w:cs="Times New Roman"/>
        </w:rPr>
        <w:t xml:space="preserve"> составляет 65 000 руб.</w:t>
      </w:r>
    </w:p>
    <w:p w14:paraId="5D1C2F82" w14:textId="77777777" w:rsidR="004507F3" w:rsidRDefault="004507F3" w:rsidP="004507F3">
      <w:pPr>
        <w:pStyle w:val="a3"/>
        <w:rPr>
          <w:rFonts w:ascii="Times New Roman" w:hAnsi="Times New Roman" w:cs="Times New Roman"/>
        </w:rPr>
      </w:pPr>
    </w:p>
    <w:p w14:paraId="1D5767C5" w14:textId="77777777" w:rsidR="00FB42A0" w:rsidRPr="00FB42A0" w:rsidRDefault="00D36731" w:rsidP="00D3673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A66F9">
        <w:rPr>
          <w:rFonts w:ascii="Times New Roman" w:hAnsi="Times New Roman" w:cs="Times New Roman"/>
        </w:rPr>
        <w:t>ОБЩИЕ УСЛОВИЯ</w:t>
      </w:r>
    </w:p>
    <w:p w14:paraId="3D34A65E" w14:textId="77777777" w:rsidR="003A66F9" w:rsidRPr="003A66F9" w:rsidRDefault="00D36731" w:rsidP="003A66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A66F9" w:rsidRPr="003A66F9">
        <w:rPr>
          <w:rFonts w:ascii="Times New Roman" w:hAnsi="Times New Roman" w:cs="Times New Roman"/>
        </w:rPr>
        <w:t xml:space="preserve">.1. Настоящий Договор регулирует взаимоотношения между </w:t>
      </w:r>
      <w:r w:rsidR="005B0D8E">
        <w:rPr>
          <w:rFonts w:ascii="Times New Roman" w:hAnsi="Times New Roman" w:cs="Times New Roman"/>
        </w:rPr>
        <w:t>И</w:t>
      </w:r>
      <w:r w:rsidR="003A66F9" w:rsidRPr="003A66F9">
        <w:rPr>
          <w:rFonts w:ascii="Times New Roman" w:hAnsi="Times New Roman" w:cs="Times New Roman"/>
        </w:rPr>
        <w:t>нтернет-магазином «</w:t>
      </w:r>
      <w:r w:rsidR="003A66F9">
        <w:rPr>
          <w:rFonts w:ascii="Times New Roman" w:hAnsi="Times New Roman" w:cs="Times New Roman"/>
        </w:rPr>
        <w:t>ЭКО-ПАСЕКА.КОМ</w:t>
      </w:r>
      <w:r w:rsidR="003A66F9" w:rsidRPr="003A66F9">
        <w:rPr>
          <w:rFonts w:ascii="Times New Roman" w:hAnsi="Times New Roman" w:cs="Times New Roman"/>
        </w:rPr>
        <w:t>» (далее Продавец) и Покупателем.</w:t>
      </w:r>
    </w:p>
    <w:p w14:paraId="27DF27A9" w14:textId="77777777" w:rsidR="003A66F9" w:rsidRPr="003A66F9" w:rsidRDefault="00D36731" w:rsidP="003A66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A66F9" w:rsidRPr="003A66F9">
        <w:rPr>
          <w:rFonts w:ascii="Times New Roman" w:hAnsi="Times New Roman" w:cs="Times New Roman"/>
        </w:rPr>
        <w:t xml:space="preserve">.2. Совершая покупку в </w:t>
      </w:r>
      <w:r w:rsidR="005B0D8E">
        <w:rPr>
          <w:rFonts w:ascii="Times New Roman" w:hAnsi="Times New Roman" w:cs="Times New Roman"/>
        </w:rPr>
        <w:t>И</w:t>
      </w:r>
      <w:r w:rsidR="003A66F9" w:rsidRPr="003A66F9">
        <w:rPr>
          <w:rFonts w:ascii="Times New Roman" w:hAnsi="Times New Roman" w:cs="Times New Roman"/>
        </w:rPr>
        <w:t>нтернет-магазине «</w:t>
      </w:r>
      <w:r w:rsidRPr="00D36731">
        <w:rPr>
          <w:rFonts w:ascii="Times New Roman" w:hAnsi="Times New Roman" w:cs="Times New Roman"/>
        </w:rPr>
        <w:t>ЭКО-ПАСЕКА.КОМ</w:t>
      </w:r>
      <w:r w:rsidR="003A66F9" w:rsidRPr="003A66F9">
        <w:rPr>
          <w:rFonts w:ascii="Times New Roman" w:hAnsi="Times New Roman" w:cs="Times New Roman"/>
        </w:rPr>
        <w:t>», Покупатель соглашается со всеми нижеперечисленными положениями настоящего Договора.</w:t>
      </w:r>
    </w:p>
    <w:p w14:paraId="37014B1F" w14:textId="77777777" w:rsidR="00FB42A0" w:rsidRPr="00FB42A0" w:rsidRDefault="00D36731" w:rsidP="003A66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A66F9" w:rsidRPr="003A66F9">
        <w:rPr>
          <w:rFonts w:ascii="Times New Roman" w:hAnsi="Times New Roman" w:cs="Times New Roman"/>
        </w:rPr>
        <w:t xml:space="preserve">.3. </w:t>
      </w:r>
      <w:r w:rsidRPr="00D36731">
        <w:rPr>
          <w:rFonts w:ascii="Times New Roman" w:hAnsi="Times New Roman" w:cs="Times New Roman"/>
        </w:rPr>
        <w:t>Продавец имеет право в одностороннем порядке вносить изменения в Договор, в том числе изменять цены на Товар и стоимость сопутствующих услуг, способы и сроки оплаты и доставки Товара, помещая их на страницах Интернет-магазина. Все изменения вступают в силу немедленно после указанной публикации, и считаются доведенными до сведения Покупателя с момента такой публикации.</w:t>
      </w:r>
    </w:p>
    <w:p w14:paraId="47ABBE1A" w14:textId="77777777" w:rsidR="00FB42A0" w:rsidRPr="00FB42A0" w:rsidRDefault="00D36731" w:rsidP="00FB42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B42A0" w:rsidRPr="00FB42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FB42A0" w:rsidRPr="00FB42A0">
        <w:rPr>
          <w:rFonts w:ascii="Times New Roman" w:hAnsi="Times New Roman" w:cs="Times New Roman"/>
        </w:rPr>
        <w:t>. Акцептом Договора является момент размещения Покупателем Заказа согласно Договору.</w:t>
      </w:r>
    </w:p>
    <w:p w14:paraId="22A8BD1F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</w:p>
    <w:p w14:paraId="3E6C014A" w14:textId="77777777" w:rsidR="00FB42A0" w:rsidRPr="00FB42A0" w:rsidRDefault="00D36731" w:rsidP="00D3673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A66F9">
        <w:rPr>
          <w:rFonts w:ascii="Times New Roman" w:hAnsi="Times New Roman" w:cs="Times New Roman"/>
        </w:rPr>
        <w:t>ОПЛАТА ЗАКАЗА</w:t>
      </w:r>
    </w:p>
    <w:p w14:paraId="507A421B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 xml:space="preserve">3.1. </w:t>
      </w:r>
      <w:r w:rsidR="00A60DC2" w:rsidRPr="00A60DC2">
        <w:rPr>
          <w:rFonts w:ascii="Times New Roman" w:hAnsi="Times New Roman" w:cs="Times New Roman"/>
        </w:rPr>
        <w:t>Цены на Товар определяются Продавцом в одностороннем бесспорном порядке и указываются на страницах Интернет-магазина. Цена Товара определяется в рублях Российской Федерации и включает в себя налог на добавленную стоимость.</w:t>
      </w:r>
    </w:p>
    <w:p w14:paraId="7D46F7EC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>3.2. Общая стоимость Заказа включает стоимость заказанного Товара и его доставку</w:t>
      </w:r>
      <w:r w:rsidR="003A66F9">
        <w:rPr>
          <w:rFonts w:ascii="Times New Roman" w:hAnsi="Times New Roman" w:cs="Times New Roman"/>
        </w:rPr>
        <w:t xml:space="preserve"> (при необходимости)</w:t>
      </w:r>
      <w:r w:rsidRPr="00FB42A0">
        <w:rPr>
          <w:rFonts w:ascii="Times New Roman" w:hAnsi="Times New Roman" w:cs="Times New Roman"/>
        </w:rPr>
        <w:t>.</w:t>
      </w:r>
    </w:p>
    <w:p w14:paraId="26A20B14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>3.3. Покупатель осуществляет предварительную оплату Заказа в размере 100% общей стоимости Заказа</w:t>
      </w:r>
      <w:r w:rsidR="00A60DC2">
        <w:rPr>
          <w:rFonts w:ascii="Times New Roman" w:hAnsi="Times New Roman" w:cs="Times New Roman"/>
        </w:rPr>
        <w:t>.</w:t>
      </w:r>
    </w:p>
    <w:p w14:paraId="318FB8F0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>3.5. Датой оплаты является дата поступления денежных средств на расчетный счет Продавца согласно платежным реквизитам Продавца, приведенным в Договор</w:t>
      </w:r>
      <w:r w:rsidR="00A60DC2">
        <w:rPr>
          <w:rFonts w:ascii="Times New Roman" w:hAnsi="Times New Roman" w:cs="Times New Roman"/>
        </w:rPr>
        <w:t>е</w:t>
      </w:r>
      <w:r w:rsidRPr="00FB42A0">
        <w:rPr>
          <w:rFonts w:ascii="Times New Roman" w:hAnsi="Times New Roman" w:cs="Times New Roman"/>
        </w:rPr>
        <w:t>.</w:t>
      </w:r>
    </w:p>
    <w:p w14:paraId="71B68B47" w14:textId="77777777" w:rsid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lastRenderedPageBreak/>
        <w:t xml:space="preserve">3.6. В случае оплаты электронными деньгами (банковская карта, </w:t>
      </w:r>
      <w:proofErr w:type="spellStart"/>
      <w:r w:rsidRPr="00FB42A0">
        <w:rPr>
          <w:rFonts w:ascii="Times New Roman" w:hAnsi="Times New Roman" w:cs="Times New Roman"/>
        </w:rPr>
        <w:t>ЮMoney</w:t>
      </w:r>
      <w:proofErr w:type="spellEnd"/>
      <w:r w:rsidRPr="00FB42A0">
        <w:rPr>
          <w:rFonts w:ascii="Times New Roman" w:hAnsi="Times New Roman" w:cs="Times New Roman"/>
        </w:rPr>
        <w:t xml:space="preserve"> и </w:t>
      </w:r>
      <w:proofErr w:type="spellStart"/>
      <w:r w:rsidRPr="00FB42A0">
        <w:rPr>
          <w:rFonts w:ascii="Times New Roman" w:hAnsi="Times New Roman" w:cs="Times New Roman"/>
        </w:rPr>
        <w:t>д.р</w:t>
      </w:r>
      <w:proofErr w:type="spellEnd"/>
      <w:r w:rsidRPr="00FB42A0">
        <w:rPr>
          <w:rFonts w:ascii="Times New Roman" w:hAnsi="Times New Roman" w:cs="Times New Roman"/>
        </w:rPr>
        <w:t>.) или переводом (через банк или Почтой России) Продавец направляет Покупателю электронную копию чека, на указанный адрес электронной почты в заказе, в день поступления денежных средств на расчетный счет Продавца.</w:t>
      </w:r>
    </w:p>
    <w:p w14:paraId="030A1690" w14:textId="77777777" w:rsidR="00FB42A0" w:rsidRDefault="004507F3" w:rsidP="00FB42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4507F3">
        <w:rPr>
          <w:rFonts w:ascii="Times New Roman" w:hAnsi="Times New Roman" w:cs="Times New Roman"/>
        </w:rPr>
        <w:t xml:space="preserve">Взнос за вступление в </w:t>
      </w:r>
      <w:r>
        <w:rPr>
          <w:rFonts w:ascii="Times New Roman" w:hAnsi="Times New Roman" w:cs="Times New Roman"/>
        </w:rPr>
        <w:t>К</w:t>
      </w:r>
      <w:r w:rsidRPr="004507F3">
        <w:rPr>
          <w:rFonts w:ascii="Times New Roman" w:hAnsi="Times New Roman" w:cs="Times New Roman"/>
        </w:rPr>
        <w:t>луб органического пчеловодства</w:t>
      </w:r>
      <w:r>
        <w:rPr>
          <w:rFonts w:ascii="Times New Roman" w:hAnsi="Times New Roman" w:cs="Times New Roman"/>
        </w:rPr>
        <w:t xml:space="preserve"> – 500 (пятьсот) рублей. </w:t>
      </w:r>
      <w:r w:rsidR="00FF6F70" w:rsidRPr="00FF6F70">
        <w:rPr>
          <w:rFonts w:ascii="Times New Roman" w:hAnsi="Times New Roman" w:cs="Times New Roman"/>
        </w:rPr>
        <w:t>Взнос за вступление в Клуб органического пчеловодства</w:t>
      </w:r>
      <w:r w:rsidR="00FF6F70">
        <w:rPr>
          <w:rFonts w:ascii="Times New Roman" w:hAnsi="Times New Roman" w:cs="Times New Roman"/>
        </w:rPr>
        <w:t xml:space="preserve"> может быть внесен без приобретения Товаров в </w:t>
      </w:r>
      <w:r w:rsidR="00FF6F70" w:rsidRPr="00FF6F70">
        <w:rPr>
          <w:rFonts w:ascii="Times New Roman" w:hAnsi="Times New Roman" w:cs="Times New Roman"/>
        </w:rPr>
        <w:t>Интернет-магазине «ЭКО-ПАСЕКА.КОМ»</w:t>
      </w:r>
      <w:r w:rsidR="00FF6F70">
        <w:rPr>
          <w:rFonts w:ascii="Times New Roman" w:hAnsi="Times New Roman" w:cs="Times New Roman"/>
        </w:rPr>
        <w:t xml:space="preserve"> и </w:t>
      </w:r>
      <w:r w:rsidR="00FF6F70" w:rsidRPr="00FF6F70">
        <w:rPr>
          <w:rFonts w:ascii="Times New Roman" w:hAnsi="Times New Roman" w:cs="Times New Roman"/>
        </w:rPr>
        <w:t>подлежит единовременной оплате.</w:t>
      </w:r>
    </w:p>
    <w:p w14:paraId="351037DA" w14:textId="77777777" w:rsidR="00FF6F70" w:rsidRPr="00FB42A0" w:rsidRDefault="00FF6F70" w:rsidP="00FB42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Оплата услуг по Аренде оборудования осуществляется в порядке и сроки, предусмотренные </w:t>
      </w:r>
      <w:r w:rsidR="00385764">
        <w:rPr>
          <w:rFonts w:ascii="Times New Roman" w:hAnsi="Times New Roman" w:cs="Times New Roman"/>
        </w:rPr>
        <w:t>п.п.</w:t>
      </w:r>
      <w:r>
        <w:rPr>
          <w:rFonts w:ascii="Times New Roman" w:hAnsi="Times New Roman" w:cs="Times New Roman"/>
        </w:rPr>
        <w:t xml:space="preserve">3.1 </w:t>
      </w:r>
      <w:r w:rsidR="0038576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85764">
        <w:rPr>
          <w:rFonts w:ascii="Times New Roman" w:hAnsi="Times New Roman" w:cs="Times New Roman"/>
        </w:rPr>
        <w:t>3.6 Договора.</w:t>
      </w:r>
      <w:r w:rsidR="00385764" w:rsidRPr="00385764">
        <w:t xml:space="preserve"> </w:t>
      </w:r>
    </w:p>
    <w:p w14:paraId="4A3B801C" w14:textId="77777777" w:rsidR="00FB42A0" w:rsidRPr="00FB42A0" w:rsidRDefault="00D36731" w:rsidP="00D3673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A66F9">
        <w:rPr>
          <w:rFonts w:ascii="Times New Roman" w:hAnsi="Times New Roman" w:cs="Times New Roman"/>
        </w:rPr>
        <w:t>ДОСТАВКА ТОВАРА</w:t>
      </w:r>
    </w:p>
    <w:p w14:paraId="67AEA1D0" w14:textId="77777777" w:rsidR="00A60DC2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 xml:space="preserve">4.1. Доставка Товара Покупателю осуществляется </w:t>
      </w:r>
      <w:r w:rsidR="00A60DC2">
        <w:rPr>
          <w:rFonts w:ascii="Times New Roman" w:hAnsi="Times New Roman" w:cs="Times New Roman"/>
        </w:rPr>
        <w:t>следующими способами:</w:t>
      </w:r>
    </w:p>
    <w:p w14:paraId="31829B21" w14:textId="77777777" w:rsidR="00FB42A0" w:rsidRPr="00FB42A0" w:rsidRDefault="00A60DC2" w:rsidP="00FB42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4.1.1. самовывоз</w:t>
      </w:r>
      <w:r w:rsidR="00F9678E">
        <w:rPr>
          <w:rFonts w:ascii="Times New Roman" w:hAnsi="Times New Roman" w:cs="Times New Roman"/>
        </w:rPr>
        <w:t xml:space="preserve"> со склада Продавца по адресу: г. Санкт-Петербург, наб. Октябрьская, д.34, корп.4</w:t>
      </w:r>
      <w:r w:rsidR="00FF6F70">
        <w:rPr>
          <w:rFonts w:ascii="Times New Roman" w:hAnsi="Times New Roman" w:cs="Times New Roman"/>
        </w:rPr>
        <w:t xml:space="preserve"> режим работы: ежедневно с 10-00 до 20-00</w:t>
      </w:r>
      <w:r>
        <w:rPr>
          <w:rFonts w:ascii="Times New Roman" w:hAnsi="Times New Roman" w:cs="Times New Roman"/>
        </w:rPr>
        <w:t>;</w:t>
      </w:r>
    </w:p>
    <w:p w14:paraId="7A861069" w14:textId="77777777" w:rsidR="00A60DC2" w:rsidRDefault="00A60DC2" w:rsidP="00FB42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доставка транспортными компаниями.</w:t>
      </w:r>
    </w:p>
    <w:p w14:paraId="04307AAB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 xml:space="preserve">4.2. Стоимость доставки Товара определяется Тарифами используемой службы доставки. </w:t>
      </w:r>
    </w:p>
    <w:p w14:paraId="52DEA299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>4.3. Место передачи Товара Покупателю определяется по адресу, указанному в размещенном Заказе.</w:t>
      </w:r>
    </w:p>
    <w:p w14:paraId="4210B56D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>4.4. Передача Товара Покупателю осуществляется только после полной оплаты Покупателем стоимости Заказа.</w:t>
      </w:r>
    </w:p>
    <w:p w14:paraId="160CFB61" w14:textId="77777777" w:rsid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>4.5. Передача заказанного Товара Покупателю может осуществляться в согласованном Покупателем и Продавцом Пункте выдаче Товара, в зависимости от выбранного способа доставки.</w:t>
      </w:r>
    </w:p>
    <w:p w14:paraId="0B14777B" w14:textId="77777777" w:rsidR="00F9678E" w:rsidRPr="00F9678E" w:rsidRDefault="00F9678E" w:rsidP="00F967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967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F9678E">
        <w:rPr>
          <w:rFonts w:ascii="Times New Roman" w:hAnsi="Times New Roman" w:cs="Times New Roman"/>
        </w:rPr>
        <w:t>. Право собственности на заказанный Товар переходит к Покупателю:</w:t>
      </w:r>
    </w:p>
    <w:p w14:paraId="2B3868DA" w14:textId="77777777" w:rsidR="00F9678E" w:rsidRPr="00F9678E" w:rsidRDefault="00F9678E" w:rsidP="00F967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4.6.1.</w:t>
      </w:r>
      <w:r w:rsidRPr="00F9678E">
        <w:rPr>
          <w:rFonts w:ascii="Times New Roman" w:hAnsi="Times New Roman" w:cs="Times New Roman"/>
        </w:rPr>
        <w:t xml:space="preserve"> при самовывозе - с момента фактической передачи Товара Покупателю и оплаты последним полной стоимости Товара;</w:t>
      </w:r>
    </w:p>
    <w:p w14:paraId="2E1B2B65" w14:textId="77777777" w:rsidR="00F9678E" w:rsidRDefault="00F9678E" w:rsidP="00F967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4.6.2.</w:t>
      </w:r>
      <w:r w:rsidRPr="00F9678E">
        <w:rPr>
          <w:rFonts w:ascii="Times New Roman" w:hAnsi="Times New Roman" w:cs="Times New Roman"/>
        </w:rPr>
        <w:t xml:space="preserve"> при доставке транспортными компаниями - с момента передачи Продавцом Товара в транспортную компанию. Риск случайной гибели или повреждения Товара переходит к Покупателю с момента фактической передачи Товара Покупателю.</w:t>
      </w:r>
    </w:p>
    <w:p w14:paraId="635C7E02" w14:textId="77777777" w:rsidR="00D36731" w:rsidRDefault="00D36731" w:rsidP="00F967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Сроки доставки:</w:t>
      </w:r>
    </w:p>
    <w:p w14:paraId="6E5AF508" w14:textId="77777777" w:rsidR="009D7AEF" w:rsidRDefault="00D36731" w:rsidP="00F967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</w:t>
      </w:r>
      <w:r w:rsidR="006C0E9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при наличии </w:t>
      </w:r>
      <w:r w:rsidR="009D7AE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овара на складе Продавца</w:t>
      </w:r>
      <w:r w:rsidR="006C0E92">
        <w:rPr>
          <w:rFonts w:ascii="Times New Roman" w:hAnsi="Times New Roman" w:cs="Times New Roman"/>
        </w:rPr>
        <w:t xml:space="preserve"> </w:t>
      </w:r>
      <w:r w:rsidR="009D7AEF">
        <w:rPr>
          <w:rFonts w:ascii="Times New Roman" w:hAnsi="Times New Roman" w:cs="Times New Roman"/>
        </w:rPr>
        <w:t>–</w:t>
      </w:r>
      <w:r w:rsidR="006C0E92">
        <w:rPr>
          <w:rFonts w:ascii="Times New Roman" w:hAnsi="Times New Roman" w:cs="Times New Roman"/>
        </w:rPr>
        <w:t xml:space="preserve"> </w:t>
      </w:r>
      <w:r w:rsidR="009D7AEF">
        <w:rPr>
          <w:rFonts w:ascii="Times New Roman" w:hAnsi="Times New Roman" w:cs="Times New Roman"/>
        </w:rPr>
        <w:t>самовывоз в любой день со дня поступления оплаты или передача не позднее 3 (трех) дней со дня поступления оплаты транспортной компании для осуществления доставки;</w:t>
      </w:r>
    </w:p>
    <w:p w14:paraId="327719BC" w14:textId="77777777" w:rsidR="006C0E92" w:rsidRPr="00FB42A0" w:rsidRDefault="006C0E92" w:rsidP="00F967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4.7.2. при отсутствии </w:t>
      </w:r>
      <w:r w:rsidR="009D7AE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овара на складе Продавца </w:t>
      </w:r>
      <w:r w:rsidR="009D7AE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D7AEF">
        <w:rPr>
          <w:rFonts w:ascii="Times New Roman" w:hAnsi="Times New Roman" w:cs="Times New Roman"/>
        </w:rPr>
        <w:t>не позднее 3 (трех) месяцев с дня поступления оплаты самовывоз или передача транспортной компании для осуществления доставки.</w:t>
      </w:r>
    </w:p>
    <w:p w14:paraId="1E231572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</w:p>
    <w:p w14:paraId="42FA6937" w14:textId="77777777" w:rsidR="00FB42A0" w:rsidRPr="00FB42A0" w:rsidRDefault="00D36731" w:rsidP="00D3673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B42A0">
        <w:rPr>
          <w:rFonts w:ascii="Times New Roman" w:hAnsi="Times New Roman" w:cs="Times New Roman"/>
        </w:rPr>
        <w:t>ВОЗВРАТ ТОВАРА</w:t>
      </w:r>
    </w:p>
    <w:p w14:paraId="1BA342AB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>5.1. Возврат товара надлежащего качества.</w:t>
      </w:r>
    </w:p>
    <w:p w14:paraId="61414BDF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5.1.1. </w:t>
      </w:r>
      <w:r w:rsidRPr="00FB42A0">
        <w:rPr>
          <w:rFonts w:ascii="Times New Roman" w:hAnsi="Times New Roman" w:cs="Times New Roman"/>
        </w:rPr>
        <w:t>Покупатель вправе отказаться от заказанного Товара в любое время до его получения.</w:t>
      </w:r>
    </w:p>
    <w:p w14:paraId="21089B3B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5.1.2. </w:t>
      </w:r>
      <w:r w:rsidRPr="00FB42A0">
        <w:rPr>
          <w:rFonts w:ascii="Times New Roman" w:hAnsi="Times New Roman" w:cs="Times New Roman"/>
        </w:rPr>
        <w:t xml:space="preserve"> При отказе Покупателя от Товара в день доставки Продавец возвращает ему сумму оплаты за Заказ, за исключением расходов на оплату доставки, не позднее чем через 10 дней с даты получения Продавцом письменного заявления Покупателя.</w:t>
      </w:r>
    </w:p>
    <w:p w14:paraId="6237EB84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Pr="00FB42A0">
        <w:rPr>
          <w:rFonts w:ascii="Times New Roman" w:hAnsi="Times New Roman" w:cs="Times New Roman"/>
        </w:rPr>
        <w:t xml:space="preserve"> Покупатель не вправе обменять Товары надлежащего качества, указанные в Перечне непродовольственных товаров надлежащего качества, не подлежащих возврату или обмену, утвержденном Постановлением Правительства РФ от 19.01.1998 № 55.</w:t>
      </w:r>
    </w:p>
    <w:p w14:paraId="165312ED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>5.2. Возврат товара ненадлежащего качества</w:t>
      </w:r>
    </w:p>
    <w:p w14:paraId="0C09DE20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5.2.1.</w:t>
      </w:r>
      <w:r w:rsidRPr="00FB42A0">
        <w:rPr>
          <w:rFonts w:ascii="Times New Roman" w:hAnsi="Times New Roman" w:cs="Times New Roman"/>
        </w:rPr>
        <w:t xml:space="preserve"> Покупатель может возвратить Товар ненадлежащего качества Продавцу и потребовать возврата уплаченной за Товар денежной суммы. Покупатель также может потребовать замены Товара ненадлежащего качества либо устранения недостатков. Покупатель вправе предъявить перечисленные в настоящем пункте требования, если недостатки Товаров обнаружены в пределах гарантийного срока Товара.</w:t>
      </w:r>
    </w:p>
    <w:p w14:paraId="719B24CC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</w:t>
      </w:r>
      <w:r w:rsidRPr="00FB42A0">
        <w:rPr>
          <w:rFonts w:ascii="Times New Roman" w:hAnsi="Times New Roman" w:cs="Times New Roman"/>
        </w:rPr>
        <w:t xml:space="preserve"> В случае предъявления требования о возврате уплаченной за Товар денежной суммы стоимость Товара подлежит возврату Покупателю в течение 10 дней с момента получения Продавцом письменного заявления Покупателя.</w:t>
      </w:r>
    </w:p>
    <w:p w14:paraId="67DFA8A2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5.2.3.</w:t>
      </w:r>
      <w:r w:rsidRPr="00FB42A0">
        <w:rPr>
          <w:rFonts w:ascii="Times New Roman" w:hAnsi="Times New Roman" w:cs="Times New Roman"/>
        </w:rPr>
        <w:t xml:space="preserve"> В случае обнаружения Покупателем недостатков Товара и предъявления требования о его замене Продавец обязан заменить такой Товар в течение семи дней со дня предъявления указанного требования Покупателем, а при необходимости дополнительной проверки качества такого Товара Продавцом - в течение двадцати дней со дня предъявления указанного требования. Если у Продавца в момент предъявления требования отсутствует необходимый для замены Товар, замена должна быть проведена в течение месяца со дня предъявления такого требования.</w:t>
      </w:r>
    </w:p>
    <w:p w14:paraId="0A5538E1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5.2.4.</w:t>
      </w:r>
      <w:r w:rsidRPr="00FB42A0">
        <w:rPr>
          <w:rFonts w:ascii="Times New Roman" w:hAnsi="Times New Roman" w:cs="Times New Roman"/>
        </w:rPr>
        <w:t xml:space="preserve"> При отказе от Товара Покупатель обязан возвратить Товар ненадлежащего качества Продавцу.</w:t>
      </w:r>
    </w:p>
    <w:p w14:paraId="0273C40B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</w:p>
    <w:p w14:paraId="2E34853B" w14:textId="77777777" w:rsidR="00FB42A0" w:rsidRPr="00FB42A0" w:rsidRDefault="00D36731" w:rsidP="00D3673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B42A0">
        <w:rPr>
          <w:rFonts w:ascii="Times New Roman" w:hAnsi="Times New Roman" w:cs="Times New Roman"/>
        </w:rPr>
        <w:t>ЗАЩИТА ПЕРСОНАЛЬНЫХ ДАННЫХ</w:t>
      </w:r>
    </w:p>
    <w:p w14:paraId="2FE7FADC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>6.1. Для защиты своих персональных данных Покупатель обязуется не сообщать третьим лицам логин и пароль, указанные и полученные при регистрации на Сайте. В случае возникновения у Покупателя подозрений относительно безопасности его логина и пароля или возможности их несанкционированного использования третьими лицами, Покупатель обязуется незамедлительно уведомить об этом Продавца, направ</w:t>
      </w:r>
      <w:r>
        <w:rPr>
          <w:rFonts w:ascii="Times New Roman" w:hAnsi="Times New Roman" w:cs="Times New Roman"/>
        </w:rPr>
        <w:t>ив электронное письмо по адресу:</w:t>
      </w:r>
      <w:r w:rsidR="003064CD">
        <w:rPr>
          <w:rFonts w:ascii="Times New Roman" w:hAnsi="Times New Roman" w:cs="Times New Roman"/>
        </w:rPr>
        <w:t xml:space="preserve"> </w:t>
      </w:r>
      <w:hyperlink r:id="rId6" w:history="1">
        <w:r w:rsidR="003064CD" w:rsidRPr="00194A43">
          <w:rPr>
            <w:rStyle w:val="a4"/>
            <w:rFonts w:ascii="Times New Roman" w:hAnsi="Times New Roman" w:cs="Times New Roman"/>
          </w:rPr>
          <w:t>info@ecopaseka.com</w:t>
        </w:r>
      </w:hyperlink>
      <w:r w:rsidR="003064CD">
        <w:rPr>
          <w:rFonts w:ascii="Times New Roman" w:hAnsi="Times New Roman" w:cs="Times New Roman"/>
        </w:rPr>
        <w:t xml:space="preserve">. </w:t>
      </w:r>
    </w:p>
    <w:p w14:paraId="718F8CE8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>6.2. Акцептируя Договор, Покупатель своей волей и в своем интересе выражает согласие и разрешает Продавцу:</w:t>
      </w:r>
    </w:p>
    <w:p w14:paraId="2B1D88F5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>6.2.1 обрабатывать персональные данные Покупателя, а именно: пароль и логин, фамилию, имя, отчество, почтовый адрес, паспортные данные, данные о регистрации по месту жительства, данные о месте фактического проживания, домашний, рабочий, мобильный телефоны, адрес электронной почты, платежные/банковские реквизиты (в т.ч. номер кредитной карты) в следующих целях: для регистрации Покупателя на Сайте; исполнения договора, заключенного в порядке акцептации Покупателем настоящей публичной оферты, в т.ч., оформления Заказа Покупателем, формирования платежных документов, оформления передаточных и иных документов в связи с Заказами Покупателя; - для целей функционирования Интернет-магазина, оценки и анализа работы Сайта; для технической поддержки зарегистрированных Покупателей при оформлении покупок через Интернет-Магазин.</w:t>
      </w:r>
    </w:p>
    <w:p w14:paraId="271BEF67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>6.2.2. в ходе обработки персональных данных Покупателя совершать с использованием средств автоматизации или без использования таких средств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Покупателя;</w:t>
      </w:r>
    </w:p>
    <w:p w14:paraId="75BC186F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>6.2.3. обрабатывать персональные данные Покупателя согласно п.6.2.2 Договора электронным способом и в печатном виде.</w:t>
      </w:r>
    </w:p>
    <w:p w14:paraId="4C02483E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 xml:space="preserve">6.2.4. использовать при обработке персональных данных Покупателя технологию </w:t>
      </w:r>
      <w:proofErr w:type="spellStart"/>
      <w:r w:rsidRPr="00FB42A0">
        <w:rPr>
          <w:rFonts w:ascii="Times New Roman" w:hAnsi="Times New Roman" w:cs="Times New Roman"/>
        </w:rPr>
        <w:t>Cookies</w:t>
      </w:r>
      <w:proofErr w:type="spellEnd"/>
      <w:r w:rsidRPr="00FB42A0">
        <w:rPr>
          <w:rFonts w:ascii="Times New Roman" w:hAnsi="Times New Roman" w:cs="Times New Roman"/>
        </w:rPr>
        <w:t xml:space="preserve"> и технологию шифрования </w:t>
      </w:r>
      <w:proofErr w:type="spellStart"/>
      <w:r w:rsidRPr="00FB42A0">
        <w:rPr>
          <w:rFonts w:ascii="Times New Roman" w:hAnsi="Times New Roman" w:cs="Times New Roman"/>
        </w:rPr>
        <w:t>Secure</w:t>
      </w:r>
      <w:proofErr w:type="spellEnd"/>
      <w:r w:rsidRPr="00FB42A0">
        <w:rPr>
          <w:rFonts w:ascii="Times New Roman" w:hAnsi="Times New Roman" w:cs="Times New Roman"/>
        </w:rPr>
        <w:t xml:space="preserve"> </w:t>
      </w:r>
      <w:proofErr w:type="spellStart"/>
      <w:r w:rsidRPr="00FB42A0">
        <w:rPr>
          <w:rFonts w:ascii="Times New Roman" w:hAnsi="Times New Roman" w:cs="Times New Roman"/>
        </w:rPr>
        <w:t>Sockets</w:t>
      </w:r>
      <w:proofErr w:type="spellEnd"/>
      <w:r w:rsidRPr="00FB42A0">
        <w:rPr>
          <w:rFonts w:ascii="Times New Roman" w:hAnsi="Times New Roman" w:cs="Times New Roman"/>
        </w:rPr>
        <w:t xml:space="preserve"> </w:t>
      </w:r>
      <w:proofErr w:type="spellStart"/>
      <w:r w:rsidRPr="00FB42A0">
        <w:rPr>
          <w:rFonts w:ascii="Times New Roman" w:hAnsi="Times New Roman" w:cs="Times New Roman"/>
        </w:rPr>
        <w:t>Layer</w:t>
      </w:r>
      <w:proofErr w:type="spellEnd"/>
      <w:r w:rsidRPr="00FB42A0">
        <w:rPr>
          <w:rFonts w:ascii="Times New Roman" w:hAnsi="Times New Roman" w:cs="Times New Roman"/>
        </w:rPr>
        <w:t xml:space="preserve"> (SSL).</w:t>
      </w:r>
    </w:p>
    <w:p w14:paraId="0E9A5E59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>6.2.5. передавать персональные данные Покупателя третьим лицам, которым Продавец может поручить обработку персональных данных Покупателя на основании договора, заключенного с такими лицами,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 их обработке</w:t>
      </w:r>
    </w:p>
    <w:p w14:paraId="53223E6B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>6.3. Продавец обязуется обрабатывать персональные данные Покупателя и обеспечивать их конфиденциальность в порядке, установленном действующим законодательством.</w:t>
      </w:r>
    </w:p>
    <w:p w14:paraId="63C170A7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>6.4. Если Покупатель не желает, чтобы его персональные данные обрабатывались, то он должен обратиться к Продавцу с письменным требованием о прекращении обработки его персональных данных. Указанные требования направляются по адресу: 1</w:t>
      </w:r>
      <w:r w:rsidR="00BD71BE" w:rsidRPr="005B0D8E">
        <w:rPr>
          <w:rFonts w:ascii="Times New Roman" w:hAnsi="Times New Roman" w:cs="Times New Roman"/>
        </w:rPr>
        <w:t>93091</w:t>
      </w:r>
      <w:r w:rsidRPr="00FB42A0">
        <w:rPr>
          <w:rFonts w:ascii="Times New Roman" w:hAnsi="Times New Roman" w:cs="Times New Roman"/>
        </w:rPr>
        <w:t xml:space="preserve">, г. </w:t>
      </w:r>
      <w:r>
        <w:rPr>
          <w:rFonts w:ascii="Times New Roman" w:hAnsi="Times New Roman" w:cs="Times New Roman"/>
        </w:rPr>
        <w:t>Санкт-Петербург</w:t>
      </w:r>
      <w:r w:rsidRPr="00FB42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Октябрьская наб., д.34, корп.4</w:t>
      </w:r>
      <w:r w:rsidRPr="00FB42A0">
        <w:rPr>
          <w:rFonts w:ascii="Times New Roman" w:hAnsi="Times New Roman" w:cs="Times New Roman"/>
        </w:rPr>
        <w:t>.</w:t>
      </w:r>
    </w:p>
    <w:p w14:paraId="0F0B9215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</w:p>
    <w:p w14:paraId="49EFFA2F" w14:textId="77777777" w:rsidR="00FB42A0" w:rsidRPr="00FB42A0" w:rsidRDefault="00D36731" w:rsidP="00D3673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FB42A0" w:rsidRPr="00FB42A0">
        <w:rPr>
          <w:rFonts w:ascii="Times New Roman" w:hAnsi="Times New Roman" w:cs="Times New Roman"/>
        </w:rPr>
        <w:t>ПОРЯДОК РАЗР</w:t>
      </w:r>
      <w:r w:rsidR="00D25FA4">
        <w:rPr>
          <w:rFonts w:ascii="Times New Roman" w:hAnsi="Times New Roman" w:cs="Times New Roman"/>
        </w:rPr>
        <w:t>ЕШЕНИЯ СПОРОВ. ПРИМЕНИМОЕ ПРАВО</w:t>
      </w:r>
    </w:p>
    <w:p w14:paraId="165DACA7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>7.1. К отношениям между Покупателем и Продавцом применяется законодательство Российской Федерации.</w:t>
      </w:r>
    </w:p>
    <w:p w14:paraId="22B53266" w14:textId="77777777" w:rsidR="00FB42A0" w:rsidRPr="00FB42A0" w:rsidRDefault="00FB42A0" w:rsidP="00FB42A0">
      <w:pPr>
        <w:pStyle w:val="a3"/>
        <w:jc w:val="both"/>
        <w:rPr>
          <w:rFonts w:ascii="Times New Roman" w:hAnsi="Times New Roman" w:cs="Times New Roman"/>
        </w:rPr>
      </w:pPr>
      <w:r w:rsidRPr="00FB42A0">
        <w:rPr>
          <w:rFonts w:ascii="Times New Roman" w:hAnsi="Times New Roman" w:cs="Times New Roman"/>
        </w:rPr>
        <w:t>7.2. Все возникающее споры Покупатель и Продавец будут стараться решить путем переговоров,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1C5B4195" w14:textId="77777777" w:rsidR="00F9678E" w:rsidRDefault="00F9678E" w:rsidP="00FB42A0">
      <w:pPr>
        <w:pStyle w:val="a3"/>
        <w:jc w:val="both"/>
        <w:rPr>
          <w:rFonts w:ascii="Times New Roman" w:hAnsi="Times New Roman" w:cs="Times New Roman"/>
        </w:rPr>
      </w:pPr>
    </w:p>
    <w:p w14:paraId="73EFB263" w14:textId="77777777" w:rsidR="00F9678E" w:rsidRPr="00FB42A0" w:rsidRDefault="00D36731" w:rsidP="00D3673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F9678E">
        <w:rPr>
          <w:rFonts w:ascii="Times New Roman" w:hAnsi="Times New Roman" w:cs="Times New Roman"/>
        </w:rPr>
        <w:t>ЗАКЛЮЧИТЕЛЬНЫЕ ПОЛОЖЕНИЯ</w:t>
      </w:r>
    </w:p>
    <w:p w14:paraId="4D9B882F" w14:textId="77777777" w:rsidR="00FF6F70" w:rsidRPr="00FF6F70" w:rsidRDefault="00FF6F70" w:rsidP="00FF6F7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FF6F70">
        <w:rPr>
          <w:rFonts w:ascii="Times New Roman" w:hAnsi="Times New Roman" w:cs="Times New Roman"/>
        </w:rPr>
        <w:t>.1. Стороны признают, что исполнение обязательств по Договору возникает у Сторон с момента оформления Покупателем Заказа и, соответственно, присоединения к настоящему Договору.</w:t>
      </w:r>
    </w:p>
    <w:p w14:paraId="62C4559A" w14:textId="77777777" w:rsidR="00FF6F70" w:rsidRDefault="00FF6F70" w:rsidP="00FF6F7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FF6F70">
        <w:rPr>
          <w:rFonts w:ascii="Times New Roman" w:hAnsi="Times New Roman" w:cs="Times New Roman"/>
        </w:rPr>
        <w:t>.2. Настоящий Договор действует до полного исполнения Сторонами принятых на себя по Договору обязательств или до момента отзыва акцепта настоящей Оферты.</w:t>
      </w:r>
    </w:p>
    <w:p w14:paraId="2114EFAE" w14:textId="77777777" w:rsidR="00B176C8" w:rsidRDefault="00D36731" w:rsidP="00FB42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9678E" w:rsidRPr="00F9678E">
        <w:rPr>
          <w:rFonts w:ascii="Times New Roman" w:hAnsi="Times New Roman" w:cs="Times New Roman"/>
        </w:rPr>
        <w:t>.</w:t>
      </w:r>
      <w:r w:rsidR="00FF6F70">
        <w:rPr>
          <w:rFonts w:ascii="Times New Roman" w:hAnsi="Times New Roman" w:cs="Times New Roman"/>
        </w:rPr>
        <w:t>3</w:t>
      </w:r>
      <w:r w:rsidR="00F9678E" w:rsidRPr="00F9678E">
        <w:rPr>
          <w:rFonts w:ascii="Times New Roman" w:hAnsi="Times New Roman" w:cs="Times New Roman"/>
        </w:rPr>
        <w:t>. Покупатель и Продавец признают равную с подлинниками юридическую силу переписки и документов, связанных с исполнением договора, заключенного Покупателем и Продавцом, полученных посредством факсимильной связи, Интернета и других электронных способов связи.</w:t>
      </w:r>
    </w:p>
    <w:p w14:paraId="352D5AFA" w14:textId="77777777" w:rsidR="007F6E84" w:rsidRDefault="007F6E84" w:rsidP="00FB42A0">
      <w:pPr>
        <w:pStyle w:val="a3"/>
        <w:jc w:val="both"/>
        <w:rPr>
          <w:rFonts w:ascii="Times New Roman" w:hAnsi="Times New Roman" w:cs="Times New Roman"/>
        </w:rPr>
      </w:pPr>
    </w:p>
    <w:p w14:paraId="3B3BADEB" w14:textId="28080728" w:rsidR="00F66160" w:rsidRDefault="00F66160" w:rsidP="00FB42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</w:t>
      </w:r>
      <w:r w:rsidR="00FF6F7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Платежные реквизиты Продавца:</w:t>
      </w:r>
      <w:r w:rsidR="007F6E84">
        <w:rPr>
          <w:rFonts w:ascii="Times New Roman" w:hAnsi="Times New Roman" w:cs="Times New Roman"/>
        </w:rPr>
        <w:t xml:space="preserve"> </w:t>
      </w:r>
    </w:p>
    <w:p w14:paraId="5707574E" w14:textId="77777777" w:rsidR="007F6E84" w:rsidRDefault="007F6E84" w:rsidP="00FB42A0">
      <w:pPr>
        <w:pStyle w:val="a3"/>
        <w:jc w:val="both"/>
        <w:rPr>
          <w:rFonts w:ascii="Times New Roman" w:hAnsi="Times New Roman" w:cs="Times New Roman"/>
        </w:rPr>
      </w:pPr>
    </w:p>
    <w:p w14:paraId="1DB571CC" w14:textId="77777777" w:rsidR="007F6E84" w:rsidRPr="007F6E84" w:rsidRDefault="007F6E84" w:rsidP="007F6E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F6E84">
        <w:rPr>
          <w:rFonts w:ascii="Calibri" w:eastAsia="Calibri" w:hAnsi="Calibri" w:cs="Calibri"/>
          <w:color w:val="000000"/>
        </w:rPr>
        <w:t>ПАО "БАНК "САНКТ-ПЕТЕРБУРГ"</w:t>
      </w:r>
    </w:p>
    <w:p w14:paraId="54DB597A" w14:textId="77777777" w:rsidR="007F6E84" w:rsidRPr="007F6E84" w:rsidRDefault="007F6E84" w:rsidP="007F6E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F6E84">
        <w:rPr>
          <w:rFonts w:ascii="Calibri" w:eastAsia="Calibri" w:hAnsi="Calibri" w:cs="Calibri"/>
          <w:color w:val="000000"/>
        </w:rPr>
        <w:t>р/</w:t>
      </w:r>
      <w:proofErr w:type="spellStart"/>
      <w:proofErr w:type="gramStart"/>
      <w:r w:rsidRPr="007F6E84">
        <w:rPr>
          <w:rFonts w:ascii="Calibri" w:eastAsia="Calibri" w:hAnsi="Calibri" w:cs="Calibri"/>
          <w:color w:val="000000"/>
        </w:rPr>
        <w:t>сч</w:t>
      </w:r>
      <w:proofErr w:type="spellEnd"/>
      <w:r w:rsidRPr="007F6E84">
        <w:rPr>
          <w:rFonts w:ascii="Calibri" w:eastAsia="Calibri" w:hAnsi="Calibri" w:cs="Calibri"/>
          <w:color w:val="000000"/>
        </w:rPr>
        <w:t xml:space="preserve">  40802810090610000009</w:t>
      </w:r>
      <w:proofErr w:type="gramEnd"/>
    </w:p>
    <w:p w14:paraId="7E048A43" w14:textId="77777777" w:rsidR="007F6E84" w:rsidRPr="007F6E84" w:rsidRDefault="007F6E84" w:rsidP="007F6E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F6E84">
        <w:rPr>
          <w:rFonts w:ascii="Calibri" w:eastAsia="Calibri" w:hAnsi="Calibri" w:cs="Calibri"/>
          <w:color w:val="000000"/>
        </w:rPr>
        <w:t>к/</w:t>
      </w:r>
      <w:proofErr w:type="spellStart"/>
      <w:proofErr w:type="gramStart"/>
      <w:r w:rsidRPr="007F6E84">
        <w:rPr>
          <w:rFonts w:ascii="Calibri" w:eastAsia="Calibri" w:hAnsi="Calibri" w:cs="Calibri"/>
          <w:color w:val="000000"/>
        </w:rPr>
        <w:t>сч</w:t>
      </w:r>
      <w:proofErr w:type="spellEnd"/>
      <w:r w:rsidRPr="007F6E84">
        <w:rPr>
          <w:rFonts w:ascii="Calibri" w:eastAsia="Calibri" w:hAnsi="Calibri" w:cs="Calibri"/>
          <w:color w:val="000000"/>
        </w:rPr>
        <w:t xml:space="preserve">  30101810900000000790</w:t>
      </w:r>
      <w:proofErr w:type="gramEnd"/>
    </w:p>
    <w:p w14:paraId="5BE93C26" w14:textId="0F393097" w:rsidR="007F6E84" w:rsidRPr="007F6E84" w:rsidRDefault="007F6E84" w:rsidP="007F6E84">
      <w:pPr>
        <w:pStyle w:val="a3"/>
        <w:jc w:val="both"/>
        <w:rPr>
          <w:rFonts w:ascii="Times New Roman" w:hAnsi="Times New Roman" w:cs="Times New Roman"/>
        </w:rPr>
      </w:pPr>
      <w:r w:rsidRPr="007F6E84">
        <w:rPr>
          <w:rFonts w:ascii="Calibri" w:eastAsia="Calibri" w:hAnsi="Calibri" w:cs="Calibri"/>
          <w:color w:val="000000"/>
        </w:rPr>
        <w:t>БИК   044030790</w:t>
      </w:r>
    </w:p>
    <w:p w14:paraId="45999CAF" w14:textId="77777777" w:rsidR="007F6E84" w:rsidRDefault="007F6E84" w:rsidP="00FB42A0">
      <w:pPr>
        <w:pStyle w:val="a3"/>
        <w:jc w:val="both"/>
        <w:rPr>
          <w:rFonts w:ascii="Times New Roman" w:hAnsi="Times New Roman" w:cs="Times New Roman"/>
        </w:rPr>
      </w:pPr>
    </w:p>
    <w:sectPr w:rsidR="007F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E4515"/>
    <w:multiLevelType w:val="hybridMultilevel"/>
    <w:tmpl w:val="3E68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A0"/>
    <w:rsid w:val="003064CD"/>
    <w:rsid w:val="00364BB0"/>
    <w:rsid w:val="00385764"/>
    <w:rsid w:val="003A66F9"/>
    <w:rsid w:val="004507F3"/>
    <w:rsid w:val="005B0D8E"/>
    <w:rsid w:val="006C0E92"/>
    <w:rsid w:val="006E03E5"/>
    <w:rsid w:val="007F280C"/>
    <w:rsid w:val="007F6E84"/>
    <w:rsid w:val="009D7AEF"/>
    <w:rsid w:val="00A60DC2"/>
    <w:rsid w:val="00B176C8"/>
    <w:rsid w:val="00B74839"/>
    <w:rsid w:val="00BD71BE"/>
    <w:rsid w:val="00CD2B3B"/>
    <w:rsid w:val="00D25FA4"/>
    <w:rsid w:val="00D36731"/>
    <w:rsid w:val="00F66160"/>
    <w:rsid w:val="00F85370"/>
    <w:rsid w:val="00F9678E"/>
    <w:rsid w:val="00FB42A0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D68A"/>
  <w15:chartTrackingRefBased/>
  <w15:docId w15:val="{42382264-05B5-4200-944C-FB4B062A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2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6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copaseka.com" TargetMode="External"/><Relationship Id="rId5" Type="http://schemas.openxmlformats.org/officeDocument/2006/relationships/hyperlink" Target="https://ecopasek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5431</dc:creator>
  <cp:keywords/>
  <dc:description/>
  <cp:lastModifiedBy>Константин</cp:lastModifiedBy>
  <cp:revision>15</cp:revision>
  <dcterms:created xsi:type="dcterms:W3CDTF">2021-03-01T06:47:00Z</dcterms:created>
  <dcterms:modified xsi:type="dcterms:W3CDTF">2021-03-01T09:22:00Z</dcterms:modified>
</cp:coreProperties>
</file>